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ED5AF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28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ED5AFD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692042">
        <w:rPr>
          <w:rFonts w:ascii="Times New Roman" w:eastAsia="Times New Roman" w:hAnsi="Times New Roman" w:cs="Times New Roman"/>
          <w:b/>
          <w:color w:val="auto"/>
          <w:lang w:val="ru-RU"/>
        </w:rPr>
        <w:t>3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692042" w:rsidRPr="0010204D" w:rsidRDefault="00D77C14" w:rsidP="00692042">
      <w:pPr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r w:rsidR="00ED5AFD" w:rsidRPr="00A008DA">
        <w:rPr>
          <w:rFonts w:ascii="Times New Roman" w:hAnsi="Times New Roman" w:cs="Times New Roman"/>
        </w:rPr>
        <w:t xml:space="preserve">площадью </w:t>
      </w:r>
      <w:r w:rsidR="00692042" w:rsidRPr="0010204D">
        <w:rPr>
          <w:rFonts w:ascii="Times New Roman" w:hAnsi="Times New Roman" w:cs="Times New Roman"/>
        </w:rPr>
        <w:t>9 кв.м., специализация НТО (павильон): продовольственные товары, сезонность: несезонный объект, по адресу: Самарская область, г.Кинель, пгт.Алексеевка, ул.Невская, 15Б.</w:t>
      </w:r>
    </w:p>
    <w:p w:rsidR="00692042" w:rsidRPr="0010204D" w:rsidRDefault="00692042" w:rsidP="00692042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692042" w:rsidRPr="0010204D" w:rsidTr="00A45FCB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42" w:rsidRPr="0010204D" w:rsidRDefault="00692042" w:rsidP="00A45FCB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0204D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92042" w:rsidRPr="0010204D" w:rsidRDefault="00692042" w:rsidP="00A45FCB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0204D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92042" w:rsidRPr="0010204D" w:rsidRDefault="00692042" w:rsidP="00A45FCB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0204D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692042" w:rsidRPr="0010204D" w:rsidTr="00A45FCB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9620,25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8161,27</w:t>
            </w:r>
          </w:p>
        </w:tc>
      </w:tr>
      <w:tr w:rsidR="00692042" w:rsidRPr="0010204D" w:rsidTr="00A45FCB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9618,07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8158,20</w:t>
            </w:r>
          </w:p>
        </w:tc>
      </w:tr>
      <w:tr w:rsidR="00692042" w:rsidRPr="0010204D" w:rsidTr="00A45FCB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9616,01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8159,62</w:t>
            </w:r>
          </w:p>
        </w:tc>
      </w:tr>
      <w:tr w:rsidR="00692042" w:rsidRPr="0010204D" w:rsidTr="00A45FCB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9618,19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042" w:rsidRPr="0010204D" w:rsidRDefault="00692042" w:rsidP="00A45FCB">
            <w:pPr>
              <w:jc w:val="center"/>
              <w:rPr>
                <w:rFonts w:ascii="Times New Roman" w:hAnsi="Times New Roman" w:cs="Times New Roman"/>
              </w:rPr>
            </w:pPr>
            <w:r w:rsidRPr="0010204D">
              <w:rPr>
                <w:rFonts w:ascii="Times New Roman" w:hAnsi="Times New Roman" w:cs="Times New Roman"/>
              </w:rPr>
              <w:t>8162,69</w:t>
            </w:r>
          </w:p>
        </w:tc>
      </w:tr>
    </w:tbl>
    <w:p w:rsidR="00692042" w:rsidRPr="0010204D" w:rsidRDefault="00692042" w:rsidP="00692042">
      <w:pPr>
        <w:ind w:firstLine="567"/>
        <w:jc w:val="both"/>
        <w:rPr>
          <w:rFonts w:ascii="Times New Roman" w:hAnsi="Times New Roman" w:cs="Times New Roman"/>
        </w:rPr>
      </w:pPr>
    </w:p>
    <w:p w:rsidR="00692042" w:rsidRPr="0010204D" w:rsidRDefault="00692042" w:rsidP="00692042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>Начальный размер платы по договору составляет 2478 (две тысячи четыреста семьдесят восемь) рублей 70 копеек;</w:t>
      </w:r>
    </w:p>
    <w:p w:rsidR="00692042" w:rsidRPr="0010204D" w:rsidRDefault="00692042" w:rsidP="00692042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>Размер задатка 2478 (две тысячи четыреста семьдесят восемь) рублей 70 копеек;</w:t>
      </w:r>
    </w:p>
    <w:p w:rsidR="00692042" w:rsidRPr="0010204D" w:rsidRDefault="00692042" w:rsidP="00692042">
      <w:pPr>
        <w:ind w:firstLine="567"/>
        <w:jc w:val="both"/>
        <w:rPr>
          <w:rFonts w:ascii="Times New Roman" w:hAnsi="Times New Roman" w:cs="Times New Roman"/>
        </w:rPr>
      </w:pPr>
      <w:r w:rsidRPr="0010204D">
        <w:rPr>
          <w:rFonts w:ascii="Times New Roman" w:hAnsi="Times New Roman" w:cs="Times New Roman"/>
        </w:rPr>
        <w:t>Шаг аукциона 70 рублей 00 копеек.</w:t>
      </w:r>
    </w:p>
    <w:p w:rsidR="00FB763F" w:rsidRPr="00AB57EE" w:rsidRDefault="00FB763F" w:rsidP="00692042">
      <w:pPr>
        <w:ind w:firstLine="567"/>
        <w:jc w:val="both"/>
        <w:rPr>
          <w:rFonts w:ascii="Times New Roman" w:hAnsi="Times New Roman" w:cs="Times New Roman"/>
        </w:rPr>
      </w:pPr>
    </w:p>
    <w:p w:rsidR="00037F8F" w:rsidRPr="009349BC" w:rsidRDefault="00037F8F" w:rsidP="00FB763F">
      <w:pPr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692042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92042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 xml:space="preserve">245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692042" w:rsidRPr="003D503E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204D">
              <w:rPr>
                <w:rFonts w:ascii="Times New Roman" w:hAnsi="Times New Roman" w:cs="Times New Roman"/>
              </w:rPr>
              <w:t>2478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692042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692042" w:rsidRPr="003D503E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204D">
              <w:rPr>
                <w:rFonts w:ascii="Times New Roman" w:hAnsi="Times New Roman" w:cs="Times New Roman"/>
              </w:rPr>
              <w:t>2478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692042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692042" w:rsidRPr="003D503E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204D">
              <w:rPr>
                <w:rFonts w:ascii="Times New Roman" w:hAnsi="Times New Roman" w:cs="Times New Roman"/>
              </w:rPr>
              <w:t>2478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2042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92042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692042" w:rsidRPr="003D503E" w:rsidRDefault="00692042" w:rsidP="006920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56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692042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Pr="003D503E" w:rsidRDefault="00692042" w:rsidP="0069204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692042" w:rsidRPr="003D503E" w:rsidRDefault="00692042" w:rsidP="006920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92042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042" w:rsidRDefault="00692042" w:rsidP="006920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92042" w:rsidRPr="003D503E" w:rsidRDefault="00692042" w:rsidP="006920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ED5AFD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FD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  <w:p w:rsidR="00ED5AFD" w:rsidRPr="009349BC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692042" w:rsidRPr="0010204D">
        <w:rPr>
          <w:rFonts w:ascii="Times New Roman" w:hAnsi="Times New Roman" w:cs="Times New Roman"/>
        </w:rPr>
        <w:t xml:space="preserve">9 кв.м., специализация НТО (павильон): продовольственные товары, сезонность: несезонный объект, по адресу: Самарская область, </w:t>
      </w:r>
      <w:r w:rsidR="00692042" w:rsidRPr="0010204D">
        <w:rPr>
          <w:rFonts w:ascii="Times New Roman" w:hAnsi="Times New Roman" w:cs="Times New Roman"/>
        </w:rPr>
        <w:lastRenderedPageBreak/>
        <w:t>г.Кинель, пгт.Алексеевка, ул.Невская, 15Б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 xml:space="preserve">ООО «Время»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692042" w:rsidRPr="0010204D">
        <w:rPr>
          <w:rFonts w:ascii="Times New Roman" w:hAnsi="Times New Roman" w:cs="Times New Roman"/>
        </w:rPr>
        <w:t>Самарская область, г.Кинель, пгт.Алексеевка, ул.Невская, 15Б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692042" w:rsidRPr="0010204D">
        <w:rPr>
          <w:rFonts w:ascii="Times New Roman" w:hAnsi="Times New Roman" w:cs="Times New Roman"/>
        </w:rPr>
        <w:t>2478 (две тысячи четыреста семьдесят восемь) рублей 70 копеек</w:t>
      </w:r>
      <w:bookmarkStart w:id="1" w:name="_GoBack"/>
      <w:bookmarkEnd w:id="1"/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538" w:rsidRDefault="009B7538">
      <w:r>
        <w:separator/>
      </w:r>
    </w:p>
  </w:endnote>
  <w:endnote w:type="continuationSeparator" w:id="0">
    <w:p w:rsidR="009B7538" w:rsidRDefault="009B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538" w:rsidRDefault="009B7538"/>
  </w:footnote>
  <w:footnote w:type="continuationSeparator" w:id="0">
    <w:p w:rsidR="009B7538" w:rsidRDefault="009B75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2042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B6968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CE50E9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ED5AFD"/>
    <w:rsid w:val="00F11513"/>
    <w:rsid w:val="00F30D1E"/>
    <w:rsid w:val="00F97AC6"/>
    <w:rsid w:val="00FB2848"/>
    <w:rsid w:val="00FB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21</cp:revision>
  <cp:lastPrinted>2022-02-28T06:50:00Z</cp:lastPrinted>
  <dcterms:created xsi:type="dcterms:W3CDTF">2020-03-27T09:24:00Z</dcterms:created>
  <dcterms:modified xsi:type="dcterms:W3CDTF">2022-02-28T06:50:00Z</dcterms:modified>
</cp:coreProperties>
</file>